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62" w:rsidRDefault="00325362" w:rsidP="00325362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val="uk-UA" w:eastAsia="ru-RU"/>
        </w:rPr>
      </w:pPr>
      <w:r w:rsidRPr="00325362"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eastAsia="ru-RU"/>
        </w:rPr>
        <w:t xml:space="preserve"> </w:t>
      </w:r>
      <w:proofErr w:type="spellStart"/>
      <w:r w:rsidRPr="00325362"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eastAsia="ru-RU"/>
        </w:rPr>
        <w:t>Звіт</w:t>
      </w:r>
      <w:proofErr w:type="spellEnd"/>
      <w:r w:rsidRPr="00325362"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eastAsia="ru-RU"/>
        </w:rPr>
        <w:t xml:space="preserve"> по </w:t>
      </w:r>
      <w:proofErr w:type="spellStart"/>
      <w:r w:rsidRPr="00325362"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eastAsia="ru-RU"/>
        </w:rPr>
        <w:t>реалізації</w:t>
      </w:r>
      <w:proofErr w:type="spellEnd"/>
      <w:r w:rsidRPr="00325362"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eastAsia="ru-RU"/>
        </w:rPr>
        <w:t xml:space="preserve"> та </w:t>
      </w:r>
      <w:proofErr w:type="spellStart"/>
      <w:r w:rsidRPr="00325362"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eastAsia="ru-RU"/>
        </w:rPr>
        <w:t>вдосконаленню</w:t>
      </w:r>
      <w:proofErr w:type="spellEnd"/>
      <w:r w:rsidRPr="00325362"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eastAsia="ru-RU"/>
        </w:rPr>
        <w:t xml:space="preserve"> </w:t>
      </w:r>
    </w:p>
    <w:p w:rsidR="00325362" w:rsidRDefault="00325362" w:rsidP="00325362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val="uk-UA" w:eastAsia="ru-RU"/>
        </w:rPr>
      </w:pPr>
      <w:proofErr w:type="spellStart"/>
      <w:r w:rsidRPr="00325362"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eastAsia="ru-RU"/>
        </w:rPr>
        <w:t>національно-патріотичного</w:t>
      </w:r>
      <w:proofErr w:type="spellEnd"/>
      <w:r w:rsidRPr="00325362"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eastAsia="ru-RU"/>
        </w:rPr>
        <w:t xml:space="preserve"> </w:t>
      </w:r>
      <w:proofErr w:type="spellStart"/>
      <w:r w:rsidRPr="00325362"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eastAsia="ru-RU"/>
        </w:rPr>
        <w:t>виховання</w:t>
      </w:r>
      <w:proofErr w:type="spellEnd"/>
      <w:r w:rsidRPr="00325362"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eastAsia="ru-RU"/>
        </w:rPr>
        <w:t xml:space="preserve"> у</w:t>
      </w:r>
    </w:p>
    <w:p w:rsidR="00325362" w:rsidRDefault="00325362" w:rsidP="00325362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val="uk-UA" w:eastAsia="ru-RU"/>
        </w:rPr>
      </w:pPr>
      <w:r w:rsidRPr="00325362"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eastAsia="ru-RU"/>
        </w:rPr>
        <w:t xml:space="preserve"> </w:t>
      </w:r>
      <w:r w:rsidRPr="00325362"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val="en-US" w:eastAsia="ru-RU"/>
        </w:rPr>
        <w:t>C</w:t>
      </w:r>
      <w:proofErr w:type="spellStart"/>
      <w:r w:rsidRPr="00325362"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val="uk-UA" w:eastAsia="ru-RU"/>
        </w:rPr>
        <w:t>еменівському</w:t>
      </w:r>
      <w:proofErr w:type="spellEnd"/>
      <w:r w:rsidRPr="00325362"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val="uk-UA" w:eastAsia="ru-RU"/>
        </w:rPr>
        <w:t xml:space="preserve"> </w:t>
      </w:r>
    </w:p>
    <w:p w:rsidR="00325362" w:rsidRDefault="00325362" w:rsidP="00325362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val="uk-UA" w:eastAsia="ru-RU"/>
        </w:rPr>
      </w:pPr>
      <w:r w:rsidRPr="00325362"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val="uk-UA" w:eastAsia="ru-RU"/>
        </w:rPr>
        <w:t xml:space="preserve">навчально-виховному комплексі №1 </w:t>
      </w:r>
    </w:p>
    <w:p w:rsidR="00325362" w:rsidRPr="00325362" w:rsidRDefault="00325362" w:rsidP="00325362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val="uk-UA" w:eastAsia="ru-RU"/>
        </w:rPr>
      </w:pPr>
      <w:r w:rsidRPr="00325362">
        <w:rPr>
          <w:rFonts w:ascii="Times New Roman" w:eastAsia="Times New Roman" w:hAnsi="Times New Roman" w:cs="Times New Roman"/>
          <w:i w:val="0"/>
          <w:iCs w:val="0"/>
          <w:color w:val="6781CF"/>
          <w:sz w:val="36"/>
          <w:szCs w:val="36"/>
          <w:lang w:val="uk-UA" w:eastAsia="ru-RU"/>
        </w:rPr>
        <w:t>імені М.М.Хорунжого</w:t>
      </w:r>
    </w:p>
    <w:p w:rsidR="00325362" w:rsidRPr="00325362" w:rsidRDefault="007078F7" w:rsidP="00325362">
      <w:pPr>
        <w:numPr>
          <w:ilvl w:val="1"/>
          <w:numId w:val="1"/>
        </w:numPr>
        <w:spacing w:after="0" w:line="240" w:lineRule="auto"/>
        <w:ind w:left="-595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6" w:history="1">
        <w:proofErr w:type="spellStart"/>
        <w:r w:rsidR="00325362" w:rsidRPr="0032536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>Група</w:t>
        </w:r>
        <w:proofErr w:type="spellEnd"/>
        <w:r w:rsidR="00325362" w:rsidRPr="0032536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="00325362" w:rsidRPr="0032536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>продовженого</w:t>
        </w:r>
        <w:proofErr w:type="spellEnd"/>
        <w:r w:rsidR="00325362" w:rsidRPr="0032536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 xml:space="preserve"> дня</w:t>
        </w:r>
      </w:hyperlink>
    </w:p>
    <w:p w:rsidR="00325362" w:rsidRPr="00325362" w:rsidRDefault="007078F7" w:rsidP="00325362">
      <w:pPr>
        <w:numPr>
          <w:ilvl w:val="1"/>
          <w:numId w:val="1"/>
        </w:numPr>
        <w:spacing w:after="0" w:line="240" w:lineRule="auto"/>
        <w:ind w:left="-595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7" w:history="1">
        <w:r w:rsidR="00325362" w:rsidRPr="0032536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 xml:space="preserve">Структура </w:t>
        </w:r>
        <w:proofErr w:type="spellStart"/>
        <w:r w:rsidR="00325362" w:rsidRPr="0032536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>виховної</w:t>
        </w:r>
        <w:proofErr w:type="spellEnd"/>
        <w:r w:rsidR="00325362" w:rsidRPr="0032536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="00325362" w:rsidRPr="0032536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>роботи</w:t>
        </w:r>
        <w:proofErr w:type="spellEnd"/>
      </w:hyperlink>
    </w:p>
    <w:p w:rsidR="00325362" w:rsidRPr="00325362" w:rsidRDefault="007078F7" w:rsidP="00325362">
      <w:pPr>
        <w:numPr>
          <w:ilvl w:val="1"/>
          <w:numId w:val="1"/>
        </w:numPr>
        <w:spacing w:after="0" w:line="240" w:lineRule="auto"/>
        <w:ind w:left="-595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8" w:history="1">
        <w:proofErr w:type="spellStart"/>
        <w:r w:rsidR="00325362" w:rsidRPr="0032536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>Шкі</w:t>
        </w:r>
        <w:proofErr w:type="gramStart"/>
        <w:r w:rsidR="00325362" w:rsidRPr="0032536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>льне</w:t>
        </w:r>
        <w:proofErr w:type="spellEnd"/>
        <w:proofErr w:type="gramEnd"/>
        <w:r w:rsidR="00325362" w:rsidRPr="0032536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="00325362" w:rsidRPr="0032536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>самоврядування</w:t>
        </w:r>
        <w:proofErr w:type="spellEnd"/>
      </w:hyperlink>
    </w:p>
    <w:p w:rsidR="00325362" w:rsidRPr="00325362" w:rsidRDefault="007078F7" w:rsidP="00325362">
      <w:pPr>
        <w:numPr>
          <w:ilvl w:val="1"/>
          <w:numId w:val="1"/>
        </w:numPr>
        <w:spacing w:after="0" w:line="240" w:lineRule="auto"/>
        <w:ind w:left="-595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9" w:history="1">
        <w:proofErr w:type="spellStart"/>
        <w:r w:rsidR="00325362" w:rsidRPr="0032536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>Позакласна</w:t>
        </w:r>
        <w:proofErr w:type="spellEnd"/>
        <w:r w:rsidR="00325362" w:rsidRPr="0032536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 xml:space="preserve"> робота</w:t>
        </w:r>
      </w:hyperlink>
    </w:p>
    <w:p w:rsidR="00325362" w:rsidRPr="00325362" w:rsidRDefault="007078F7" w:rsidP="00325362">
      <w:pPr>
        <w:numPr>
          <w:ilvl w:val="1"/>
          <w:numId w:val="1"/>
        </w:numPr>
        <w:spacing w:after="0" w:line="240" w:lineRule="auto"/>
        <w:ind w:left="-595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10" w:history="1">
        <w:r w:rsidR="00325362" w:rsidRPr="0032536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="00325362" w:rsidRPr="0032536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>керівників</w:t>
        </w:r>
        <w:proofErr w:type="spellEnd"/>
      </w:hyperlink>
    </w:p>
    <w:p w:rsidR="00325362" w:rsidRPr="00325362" w:rsidRDefault="00325362" w:rsidP="0032536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val="uk-UA" w:eastAsia="ru-RU"/>
        </w:rPr>
      </w:pPr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>"</w:t>
      </w:r>
      <w:proofErr w:type="spellStart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>Хто</w:t>
      </w:r>
      <w:proofErr w:type="spellEnd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 xml:space="preserve"> не </w:t>
      </w:r>
      <w:proofErr w:type="spellStart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>знає</w:t>
      </w:r>
      <w:proofErr w:type="spellEnd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 xml:space="preserve"> </w:t>
      </w:r>
      <w:proofErr w:type="spellStart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>свого</w:t>
      </w:r>
      <w:proofErr w:type="spellEnd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 xml:space="preserve"> </w:t>
      </w:r>
      <w:proofErr w:type="spellStart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>минулого</w:t>
      </w:r>
      <w:proofErr w:type="spellEnd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 xml:space="preserve">, </w:t>
      </w:r>
    </w:p>
    <w:p w:rsidR="00325362" w:rsidRPr="00325362" w:rsidRDefault="00325362" w:rsidP="0032536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 xml:space="preserve">той не </w:t>
      </w:r>
      <w:proofErr w:type="spellStart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>вартий</w:t>
      </w:r>
      <w:proofErr w:type="spellEnd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 xml:space="preserve"> </w:t>
      </w:r>
      <w:proofErr w:type="spellStart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>свого</w:t>
      </w:r>
      <w:proofErr w:type="spellEnd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 xml:space="preserve"> </w:t>
      </w:r>
      <w:proofErr w:type="spellStart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>майбутнього</w:t>
      </w:r>
      <w:proofErr w:type="spellEnd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>.</w:t>
      </w:r>
    </w:p>
    <w:p w:rsidR="00325362" w:rsidRPr="00325362" w:rsidRDefault="00325362" w:rsidP="003253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val="uk-UA" w:eastAsia="ru-RU"/>
        </w:rPr>
      </w:pPr>
      <w:proofErr w:type="spellStart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>Хто</w:t>
      </w:r>
      <w:proofErr w:type="spellEnd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 xml:space="preserve"> не </w:t>
      </w:r>
      <w:proofErr w:type="spellStart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>шанує</w:t>
      </w:r>
      <w:proofErr w:type="spellEnd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 xml:space="preserve"> </w:t>
      </w:r>
      <w:proofErr w:type="spellStart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>видатних</w:t>
      </w:r>
      <w:proofErr w:type="spellEnd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 xml:space="preserve"> людей </w:t>
      </w:r>
      <w:proofErr w:type="spellStart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>свого</w:t>
      </w:r>
      <w:proofErr w:type="spellEnd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 xml:space="preserve"> народу, </w:t>
      </w:r>
    </w:p>
    <w:p w:rsidR="00325362" w:rsidRPr="00325362" w:rsidRDefault="00325362" w:rsidP="003253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 xml:space="preserve">той сам не </w:t>
      </w:r>
      <w:proofErr w:type="spellStart"/>
      <w:proofErr w:type="gramStart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>г</w:t>
      </w:r>
      <w:proofErr w:type="gramEnd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>ідний</w:t>
      </w:r>
      <w:proofErr w:type="spellEnd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 xml:space="preserve"> </w:t>
      </w:r>
      <w:proofErr w:type="spellStart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>пошани</w:t>
      </w:r>
      <w:proofErr w:type="spellEnd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>.”</w:t>
      </w:r>
    </w:p>
    <w:p w:rsidR="00325362" w:rsidRPr="00325362" w:rsidRDefault="00325362" w:rsidP="0032536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 xml:space="preserve">М. </w:t>
      </w:r>
      <w:proofErr w:type="spellStart"/>
      <w:r w:rsidRPr="00325362">
        <w:rPr>
          <w:rFonts w:ascii="Times New Roman" w:eastAsia="Times New Roman" w:hAnsi="Times New Roman" w:cs="Times New Roman"/>
          <w:b/>
          <w:bCs/>
          <w:i/>
          <w:iCs/>
          <w:color w:val="1B5997"/>
          <w:sz w:val="36"/>
          <w:szCs w:val="36"/>
          <w:lang w:eastAsia="ru-RU"/>
        </w:rPr>
        <w:t>Рильський</w:t>
      </w:r>
      <w:proofErr w:type="spellEnd"/>
    </w:p>
    <w:p w:rsidR="00325362" w:rsidRPr="002F605E" w:rsidRDefault="00325362" w:rsidP="00325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рамках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патріотичного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виховні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proofErr w:type="gram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 w:rsidR="009570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="009570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ідеолекторії</w:t>
      </w:r>
      <w:proofErr w:type="spellEnd"/>
      <w:r w:rsidR="009570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темами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святкування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знаменних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дат,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історією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рідного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краю,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звичаями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традиціями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народу,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видатними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Традиційним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уроку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присвяченого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єдності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святкування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Козацтва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Дня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Соборності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Дня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Захисника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Дня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письменності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відзначення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змагань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Козацькі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рамках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святкування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знаменних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проведені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виховні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класах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зустрічі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бойових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АТО.</w:t>
      </w:r>
    </w:p>
    <w:p w:rsidR="00325362" w:rsidRPr="007078F7" w:rsidRDefault="00325362" w:rsidP="00325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організовуються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акції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бійців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АТО: «</w:t>
      </w:r>
      <w:r w:rsidR="009570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Кришечка-для життя</w:t>
      </w: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9570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Продукти </w:t>
      </w:r>
      <w:proofErr w:type="gramStart"/>
      <w:r w:rsidR="009570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</w:t>
      </w:r>
      <w:proofErr w:type="gramEnd"/>
      <w:r w:rsidR="009570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їнам</w:t>
      </w: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«Напиши листа солдату».</w:t>
      </w:r>
      <w:bookmarkStart w:id="0" w:name="_GoBack"/>
      <w:bookmarkEnd w:id="0"/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2495"/>
        <w:gridCol w:w="2502"/>
      </w:tblGrid>
      <w:tr w:rsidR="00325362" w:rsidRPr="002F605E" w:rsidTr="00875EED">
        <w:trPr>
          <w:tblCellSpacing w:w="7" w:type="dxa"/>
        </w:trPr>
        <w:tc>
          <w:tcPr>
            <w:tcW w:w="0" w:type="auto"/>
            <w:vAlign w:val="center"/>
            <w:hideMark/>
          </w:tcPr>
          <w:p w:rsidR="00325362" w:rsidRPr="002F605E" w:rsidRDefault="00325362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362" w:rsidRPr="002F605E" w:rsidRDefault="00325362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362" w:rsidRPr="002F605E" w:rsidRDefault="00325362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362" w:rsidRPr="002F605E" w:rsidTr="00875EED">
        <w:trPr>
          <w:tblCellSpacing w:w="7" w:type="dxa"/>
        </w:trPr>
        <w:tc>
          <w:tcPr>
            <w:tcW w:w="0" w:type="auto"/>
            <w:vAlign w:val="center"/>
            <w:hideMark/>
          </w:tcPr>
          <w:p w:rsidR="00325362" w:rsidRPr="002F605E" w:rsidRDefault="00325362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362" w:rsidRPr="002F605E" w:rsidRDefault="00325362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362" w:rsidRPr="002F605E" w:rsidRDefault="00325362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5362" w:rsidRPr="002F605E" w:rsidRDefault="00957015" w:rsidP="00325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рамках Дня </w:t>
      </w:r>
      <w:proofErr w:type="spell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писемності</w:t>
      </w:r>
      <w:proofErr w:type="spellEnd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організовано</w:t>
      </w:r>
      <w:proofErr w:type="spellEnd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шкільну</w:t>
      </w:r>
      <w:proofErr w:type="spellEnd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виставку</w:t>
      </w:r>
      <w:proofErr w:type="spellEnd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</w:t>
      </w:r>
      <w:proofErr w:type="spell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ужиткового</w:t>
      </w:r>
      <w:proofErr w:type="spellEnd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Україна!» ,  </w:t>
      </w:r>
      <w:proofErr w:type="spell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виставку</w:t>
      </w:r>
      <w:proofErr w:type="spellEnd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букварі</w:t>
      </w:r>
      <w:proofErr w:type="gram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шкільній</w:t>
      </w:r>
      <w:proofErr w:type="spellEnd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бібліотеці</w:t>
      </w:r>
      <w:proofErr w:type="spellEnd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написання</w:t>
      </w:r>
      <w:proofErr w:type="spellEnd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Всеукраїнського</w:t>
      </w:r>
      <w:proofErr w:type="spellEnd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диктанту </w:t>
      </w:r>
      <w:proofErr w:type="spell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єдності</w:t>
      </w:r>
      <w:proofErr w:type="spellEnd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-ринг з </w:t>
      </w:r>
      <w:proofErr w:type="spell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="00325362"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362" w:rsidRDefault="00325362" w:rsidP="00325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Дня </w:t>
      </w:r>
      <w:proofErr w:type="spellStart"/>
      <w:proofErr w:type="gram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ідності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</w:t>
      </w:r>
      <w:r w:rsidR="009570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Виховні години:</w:t>
      </w: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</w:t>
      </w:r>
      <w:proofErr w:type="gram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серці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 </w:t>
      </w:r>
      <w:r w:rsidR="0009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78F7" w:rsidRPr="007078F7" w:rsidRDefault="007078F7" w:rsidP="007078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25 лютого було відкрито меморіальну дошку випускникові нашої школи,Герою АТО Шульзі Володимиру Олександровичу.</w:t>
      </w:r>
    </w:p>
    <w:p w:rsidR="007078F7" w:rsidRPr="007078F7" w:rsidRDefault="007078F7" w:rsidP="00325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2495"/>
        <w:gridCol w:w="2502"/>
      </w:tblGrid>
      <w:tr w:rsidR="00325362" w:rsidRPr="002F605E" w:rsidTr="00875EED">
        <w:trPr>
          <w:tblCellSpacing w:w="7" w:type="dxa"/>
        </w:trPr>
        <w:tc>
          <w:tcPr>
            <w:tcW w:w="0" w:type="auto"/>
            <w:vAlign w:val="center"/>
            <w:hideMark/>
          </w:tcPr>
          <w:p w:rsidR="00325362" w:rsidRPr="002F605E" w:rsidRDefault="00325362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362" w:rsidRPr="002F605E" w:rsidRDefault="00325362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362" w:rsidRPr="002F605E" w:rsidRDefault="00325362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5362" w:rsidRPr="002F605E" w:rsidRDefault="00325362" w:rsidP="00325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березні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проходять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присвячені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937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proofErr w:type="spellStart"/>
      <w:r w:rsidR="000937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 w:rsidR="000937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адіолінійки</w:t>
      </w:r>
      <w:proofErr w:type="spellEnd"/>
      <w:r w:rsidR="000937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художнього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«Наша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калинова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.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2495"/>
        <w:gridCol w:w="2502"/>
      </w:tblGrid>
      <w:tr w:rsidR="00325362" w:rsidRPr="002F605E" w:rsidTr="00875EED">
        <w:trPr>
          <w:tblCellSpacing w:w="7" w:type="dxa"/>
        </w:trPr>
        <w:tc>
          <w:tcPr>
            <w:tcW w:w="0" w:type="auto"/>
            <w:vAlign w:val="center"/>
            <w:hideMark/>
          </w:tcPr>
          <w:p w:rsidR="00325362" w:rsidRPr="002F605E" w:rsidRDefault="00325362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362" w:rsidRPr="002F605E" w:rsidRDefault="00325362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362" w:rsidRPr="002F605E" w:rsidRDefault="00325362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362" w:rsidRPr="002F605E" w:rsidTr="00875EED">
        <w:trPr>
          <w:tblCellSpacing w:w="7" w:type="dxa"/>
        </w:trPr>
        <w:tc>
          <w:tcPr>
            <w:tcW w:w="0" w:type="auto"/>
            <w:vAlign w:val="center"/>
            <w:hideMark/>
          </w:tcPr>
          <w:p w:rsidR="00325362" w:rsidRPr="002F605E" w:rsidRDefault="00325362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362" w:rsidRPr="002F605E" w:rsidRDefault="00325362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362" w:rsidRPr="002F605E" w:rsidRDefault="00325362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5362" w:rsidRPr="002F605E" w:rsidRDefault="00325362" w:rsidP="00325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травні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вишиванки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</w:t>
      </w:r>
      <w:proofErr w:type="gram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льне</w:t>
      </w:r>
      <w:proofErr w:type="spellEnd"/>
      <w:proofErr w:type="gram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-моб «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Вишиванка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твій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генетичний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код!»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2495"/>
        <w:gridCol w:w="2502"/>
      </w:tblGrid>
      <w:tr w:rsidR="00325362" w:rsidRPr="002F605E" w:rsidTr="00875EED">
        <w:trPr>
          <w:tblCellSpacing w:w="7" w:type="dxa"/>
        </w:trPr>
        <w:tc>
          <w:tcPr>
            <w:tcW w:w="0" w:type="auto"/>
            <w:vAlign w:val="center"/>
            <w:hideMark/>
          </w:tcPr>
          <w:p w:rsidR="00325362" w:rsidRPr="002F605E" w:rsidRDefault="00325362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362" w:rsidRPr="002F605E" w:rsidRDefault="00325362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5362" w:rsidRPr="002F605E" w:rsidRDefault="00325362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5362" w:rsidRPr="002F605E" w:rsidRDefault="00325362" w:rsidP="00325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патріотизм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громадянськість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об’єднувати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українців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зберегти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століть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нашою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метою, – </w:t>
      </w:r>
      <w:proofErr w:type="spellStart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незалежну</w:t>
      </w:r>
      <w:proofErr w:type="spellEnd"/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державу.</w:t>
      </w:r>
    </w:p>
    <w:p w:rsidR="00325362" w:rsidRPr="002F605E" w:rsidRDefault="00325362" w:rsidP="00325362">
      <w:pPr>
        <w:rPr>
          <w:rFonts w:ascii="Times New Roman" w:eastAsia="Times New Roman" w:hAnsi="Times New Roman" w:cs="Times New Roman"/>
          <w:color w:val="696969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Нехай </w:t>
      </w:r>
      <w:proofErr w:type="spellStart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патріотизм</w:t>
      </w:r>
      <w:proofErr w:type="spellEnd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почнеться</w:t>
      </w:r>
      <w:proofErr w:type="spellEnd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 малого і </w:t>
      </w:r>
      <w:proofErr w:type="spellStart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переросте</w:t>
      </w:r>
      <w:proofErr w:type="spellEnd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велике</w:t>
      </w:r>
      <w:proofErr w:type="spellEnd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почуття</w:t>
      </w:r>
      <w:proofErr w:type="spellEnd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любові</w:t>
      </w:r>
      <w:proofErr w:type="spellEnd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країни</w:t>
      </w:r>
      <w:proofErr w:type="spellEnd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gramStart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як</w:t>
      </w:r>
      <w:proofErr w:type="gramEnd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ій</w:t>
      </w:r>
      <w:proofErr w:type="spellEnd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ми </w:t>
      </w:r>
      <w:proofErr w:type="spellStart"/>
      <w:r w:rsidRPr="000937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живемо</w:t>
      </w:r>
      <w:proofErr w:type="spellEnd"/>
      <w:r w:rsidRPr="000937F5">
        <w:rPr>
          <w:rFonts w:ascii="Times New Roman" w:eastAsia="Times New Roman" w:hAnsi="Times New Roman" w:cs="Times New Roman"/>
          <w:color w:val="696969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F605E">
        <w:rPr>
          <w:rFonts w:ascii="Times New Roman" w:eastAsia="Times New Roman" w:hAnsi="Times New Roman" w:cs="Times New Roman"/>
          <w:color w:val="696969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325362" w:rsidRPr="002F605E" w:rsidRDefault="00325362" w:rsidP="003253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4BD3" w:rsidRPr="002F605E" w:rsidRDefault="00154BD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54BD3" w:rsidRPr="002F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46E6"/>
    <w:multiLevelType w:val="multilevel"/>
    <w:tmpl w:val="4982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99"/>
    <w:rsid w:val="000937F5"/>
    <w:rsid w:val="00154BD3"/>
    <w:rsid w:val="00234499"/>
    <w:rsid w:val="002F605E"/>
    <w:rsid w:val="00325362"/>
    <w:rsid w:val="007078F7"/>
    <w:rsid w:val="0095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3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253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2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3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3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253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2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3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hnivka-school.edukit.kiev.ua/vihovni_zahodi/shkiljne_samovryaduvann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khnivka-school.edukit.kiev.ua/vihovni_zahodi/struktura_vihovnoi_robo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khnivka-school.edukit.kiev.ua/vihovni_zahodi/grupa_prodovzhenogo_dn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khnivka-school.edukit.kiev.ua/vihovni_zahodi/plani_vihovnoi_roboti_klasnih_kerivnik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khnivka-school.edukit.kiev.ua/vihovni_zahodi/pozaklasna_ro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Користувач</cp:lastModifiedBy>
  <cp:revision>3</cp:revision>
  <dcterms:created xsi:type="dcterms:W3CDTF">2016-03-09T18:32:00Z</dcterms:created>
  <dcterms:modified xsi:type="dcterms:W3CDTF">2016-03-10T06:26:00Z</dcterms:modified>
</cp:coreProperties>
</file>